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A2" w:rsidRDefault="00CA2CA2" w:rsidP="00CA2CA2">
      <w:pPr>
        <w:wordWrap w:val="0"/>
        <w:spacing w:line="560" w:lineRule="exact"/>
        <w:rPr>
          <w:rFonts w:ascii="仿宋_GB2312" w:eastAsia="仿宋_GB2312" w:hint="eastAsia"/>
          <w:sz w:val="32"/>
          <w:szCs w:val="32"/>
        </w:rPr>
      </w:pPr>
      <w:r>
        <w:rPr>
          <w:rFonts w:ascii="仿宋_GB2312" w:eastAsia="仿宋_GB2312" w:hint="eastAsia"/>
          <w:sz w:val="32"/>
          <w:szCs w:val="32"/>
        </w:rPr>
        <w:t>附件：</w:t>
      </w:r>
    </w:p>
    <w:p w:rsidR="00CA2CA2" w:rsidRDefault="00CA2CA2" w:rsidP="00CA2CA2">
      <w:pPr>
        <w:rPr>
          <w:rFonts w:ascii="仿宋_GB2312" w:eastAsia="仿宋_GB2312" w:hAnsi="仿宋_GB2312" w:cs="仿宋_GB2312" w:hint="eastAsia"/>
          <w:sz w:val="32"/>
          <w:szCs w:val="32"/>
        </w:rPr>
      </w:pPr>
    </w:p>
    <w:p w:rsidR="00CA2CA2" w:rsidRDefault="00CA2CA2" w:rsidP="00CA2CA2">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CA2CA2" w:rsidRDefault="00CA2CA2" w:rsidP="00CA2CA2">
      <w:pPr>
        <w:jc w:val="center"/>
        <w:rPr>
          <w:rFonts w:ascii="黑体" w:eastAsia="黑体" w:hAnsi="黑体" w:cs="黑体" w:hint="eastAsia"/>
          <w:sz w:val="44"/>
          <w:szCs w:val="44"/>
        </w:rPr>
      </w:pPr>
    </w:p>
    <w:p w:rsidR="00CA2CA2" w:rsidRDefault="00CA2CA2" w:rsidP="00CA2CA2">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CA2CA2" w:rsidRDefault="00CA2CA2" w:rsidP="00CA2CA2">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CA2CA2" w:rsidRDefault="00CA2CA2" w:rsidP="00CA2CA2">
      <w:pPr>
        <w:rPr>
          <w:rFonts w:ascii="仿宋_GB2312" w:eastAsia="仿宋_GB2312" w:hAnsi="仿宋_GB2312" w:cs="仿宋_GB2312" w:hint="eastAsia"/>
          <w:sz w:val="32"/>
          <w:szCs w:val="32"/>
        </w:rPr>
      </w:pPr>
    </w:p>
    <w:p w:rsidR="00CA2CA2" w:rsidRDefault="00CA2CA2" w:rsidP="00CA2CA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授权人（法定代表人）：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CA2CA2" w:rsidRDefault="00CA2CA2" w:rsidP="00CA2CA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rsidR="00CA2CA2" w:rsidRDefault="00CA2CA2" w:rsidP="00CA2CA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委托代理人部门：</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职务：</w:t>
      </w:r>
      <w:r>
        <w:rPr>
          <w:rFonts w:ascii="仿宋_GB2312" w:eastAsia="仿宋_GB2312" w:hAnsi="仿宋_GB2312" w:cs="仿宋_GB2312" w:hint="eastAsia"/>
          <w:sz w:val="32"/>
          <w:szCs w:val="32"/>
          <w:u w:val="single"/>
        </w:rPr>
        <w:t xml:space="preserve">             </w:t>
      </w:r>
    </w:p>
    <w:p w:rsidR="00CA2CA2" w:rsidRDefault="00CA2CA2" w:rsidP="00CA2CA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传真：</w:t>
      </w:r>
      <w:r>
        <w:rPr>
          <w:rFonts w:ascii="仿宋_GB2312" w:eastAsia="仿宋_GB2312" w:hAnsi="仿宋_GB2312" w:cs="仿宋_GB2312" w:hint="eastAsia"/>
          <w:sz w:val="32"/>
          <w:szCs w:val="32"/>
          <w:u w:val="single"/>
        </w:rPr>
        <w:t xml:space="preserve">             </w:t>
      </w:r>
    </w:p>
    <w:p w:rsidR="00CA2CA2" w:rsidRDefault="00CA2CA2" w:rsidP="00CA2CA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委托期限：本授权书自</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日有效。</w:t>
      </w:r>
    </w:p>
    <w:p w:rsidR="00CA2CA2" w:rsidRDefault="00CA2CA2" w:rsidP="00CA2CA2">
      <w:pPr>
        <w:rPr>
          <w:rFonts w:ascii="仿宋_GB2312" w:eastAsia="仿宋_GB2312" w:hAnsi="仿宋_GB2312" w:cs="仿宋_GB2312" w:hint="eastAsia"/>
          <w:sz w:val="32"/>
          <w:szCs w:val="32"/>
        </w:rPr>
      </w:pPr>
    </w:p>
    <w:p w:rsidR="00CA2CA2" w:rsidRDefault="00CA2CA2" w:rsidP="00CA2CA2">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CA2CA2" w:rsidRDefault="00CA2CA2" w:rsidP="00CA2CA2">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C56F1C" w:rsidRDefault="00CA2CA2" w:rsidP="00CA2CA2">
      <w:r>
        <w:rPr>
          <w:rFonts w:ascii="仿宋_GB2312" w:eastAsia="仿宋_GB2312" w:hint="eastAsia"/>
          <w:sz w:val="32"/>
          <w:szCs w:val="32"/>
        </w:rPr>
        <w:t xml:space="preserve">     </w:t>
      </w:r>
      <w:bookmarkStart w:id="0" w:name="_GoBack"/>
      <w:bookmarkEnd w:id="0"/>
    </w:p>
    <w:sectPr w:rsidR="00C56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43"/>
    <w:rsid w:val="00C56F1C"/>
    <w:rsid w:val="00CA2CA2"/>
    <w:rsid w:val="00DC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BE65D-B0EF-4B35-94A9-52459261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C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china</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富诚投资-管理员</dc:creator>
  <cp:keywords/>
  <dc:description/>
  <cp:lastModifiedBy>富诚投资-管理员</cp:lastModifiedBy>
  <cp:revision>2</cp:revision>
  <dcterms:created xsi:type="dcterms:W3CDTF">2017-04-11T05:53:00Z</dcterms:created>
  <dcterms:modified xsi:type="dcterms:W3CDTF">2017-04-11T05:53:00Z</dcterms:modified>
</cp:coreProperties>
</file>