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A8E2A2">
      <w:pPr>
        <w:spacing w:line="560" w:lineRule="exact"/>
        <w:rPr>
          <w:rFonts w:hint="eastAsia" w:ascii="仿宋_GB2312" w:hAnsi="仿宋_GB2312" w:eastAsia="黑体" w:cs="仿宋_GB2312"/>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3</w:t>
      </w:r>
    </w:p>
    <w:p w14:paraId="6B0E6673">
      <w:pPr>
        <w:spacing w:line="560" w:lineRule="exact"/>
        <w:rPr>
          <w:rFonts w:ascii="仿宋_GB2312" w:hAnsi="仿宋_GB2312" w:eastAsia="仿宋_GB2312" w:cs="仿宋_GB2312"/>
          <w:sz w:val="32"/>
          <w:szCs w:val="32"/>
        </w:rPr>
      </w:pPr>
    </w:p>
    <w:p w14:paraId="44483D69">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法定代表人</w:t>
      </w:r>
      <w:r>
        <w:rPr>
          <w:rFonts w:hint="eastAsia" w:ascii="方正小标宋简体" w:hAnsi="方正小标宋简体" w:eastAsia="方正小标宋简体" w:cs="方正小标宋简体"/>
          <w:sz w:val="44"/>
          <w:szCs w:val="44"/>
          <w:lang w:val="en-US" w:eastAsia="zh-CN"/>
        </w:rPr>
        <w:t>/经营者</w:t>
      </w:r>
      <w:r>
        <w:rPr>
          <w:rFonts w:hint="eastAsia" w:ascii="方正小标宋简体" w:hAnsi="方正小标宋简体" w:eastAsia="方正小标宋简体" w:cs="方正小标宋简体"/>
          <w:sz w:val="44"/>
          <w:szCs w:val="44"/>
        </w:rPr>
        <w:t>授权书</w:t>
      </w:r>
    </w:p>
    <w:p w14:paraId="56E4244A">
      <w:pPr>
        <w:spacing w:line="560" w:lineRule="exact"/>
        <w:jc w:val="center"/>
        <w:rPr>
          <w:rFonts w:ascii="黑体" w:hAnsi="黑体" w:eastAsia="黑体" w:cs="黑体"/>
          <w:sz w:val="44"/>
          <w:szCs w:val="44"/>
        </w:rPr>
      </w:pPr>
    </w:p>
    <w:p w14:paraId="27047676">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本授权委托书声明：我</w:t>
      </w:r>
      <w:r>
        <w:rPr>
          <w:rFonts w:hint="eastAsia" w:ascii="仿宋_GB2312" w:hAnsi="仿宋_GB2312" w:eastAsia="仿宋_GB2312" w:cs="仿宋_GB2312"/>
          <w:sz w:val="32"/>
          <w:szCs w:val="32"/>
          <w:u w:val="single"/>
        </w:rPr>
        <w:t>XXX</w:t>
      </w:r>
      <w:r>
        <w:rPr>
          <w:rFonts w:hint="eastAsia" w:ascii="仿宋_GB2312" w:hAnsi="仿宋_GB2312" w:eastAsia="仿宋_GB2312" w:cs="仿宋_GB2312"/>
          <w:sz w:val="32"/>
          <w:szCs w:val="32"/>
        </w:rPr>
        <w:t>系</w:t>
      </w:r>
      <w:r>
        <w:rPr>
          <w:rFonts w:hint="eastAsia" w:ascii="仿宋_GB2312" w:hAnsi="仿宋_GB2312" w:eastAsia="仿宋_GB2312" w:cs="仿宋_GB2312"/>
          <w:sz w:val="32"/>
          <w:szCs w:val="32"/>
          <w:u w:val="single"/>
        </w:rPr>
        <w:t>XXX公司</w:t>
      </w:r>
      <w:r>
        <w:rPr>
          <w:rFonts w:hint="eastAsia" w:ascii="仿宋_GB2312" w:hAnsi="仿宋_GB2312" w:eastAsia="仿宋_GB2312" w:cs="仿宋_GB2312"/>
          <w:sz w:val="32"/>
          <w:szCs w:val="32"/>
        </w:rPr>
        <w:t>的法定代表人</w:t>
      </w:r>
      <w:r>
        <w:rPr>
          <w:rFonts w:hint="eastAsia" w:ascii="仿宋_GB2312" w:hAnsi="仿宋_GB2312" w:eastAsia="仿宋_GB2312" w:cs="仿宋_GB2312"/>
          <w:sz w:val="32"/>
          <w:szCs w:val="32"/>
          <w:lang w:val="en-US" w:eastAsia="zh-CN"/>
        </w:rPr>
        <w:t>/经营者</w:t>
      </w:r>
      <w:r>
        <w:rPr>
          <w:rFonts w:hint="eastAsia" w:ascii="仿宋_GB2312" w:hAnsi="仿宋_GB2312" w:eastAsia="仿宋_GB2312" w:cs="仿宋_GB2312"/>
          <w:sz w:val="32"/>
          <w:szCs w:val="32"/>
        </w:rPr>
        <w:t>，现授权</w:t>
      </w:r>
      <w:r>
        <w:rPr>
          <w:rFonts w:hint="eastAsia" w:ascii="仿宋_GB2312" w:hAnsi="仿宋_GB2312" w:eastAsia="仿宋_GB2312" w:cs="仿宋_GB2312"/>
          <w:sz w:val="32"/>
          <w:szCs w:val="32"/>
          <w:u w:val="single"/>
        </w:rPr>
        <w:t>XXX</w:t>
      </w:r>
      <w:r>
        <w:rPr>
          <w:rFonts w:hint="eastAsia" w:ascii="仿宋_GB2312" w:hAnsi="仿宋_GB2312" w:eastAsia="仿宋_GB2312" w:cs="仿宋_GB2312"/>
          <w:sz w:val="32"/>
          <w:szCs w:val="32"/>
        </w:rPr>
        <w:t>为我单位委托代理人，以本单位的名义参加XXX</w:t>
      </w:r>
      <w:r>
        <w:rPr>
          <w:rFonts w:hint="eastAsia" w:ascii="仿宋_GB2312" w:hAnsi="仿宋_GB2312" w:eastAsia="仿宋_GB2312" w:cs="仿宋_GB2312"/>
          <w:sz w:val="32"/>
          <w:szCs w:val="32"/>
          <w:u w:val="single"/>
        </w:rPr>
        <w:t xml:space="preserve"> XXX</w:t>
      </w:r>
      <w:r>
        <w:rPr>
          <w:rFonts w:hint="eastAsia" w:ascii="仿宋_GB2312" w:hAnsi="仿宋_GB2312" w:eastAsia="仿宋_GB2312" w:cs="仿宋_GB2312"/>
          <w:sz w:val="32"/>
          <w:szCs w:val="32"/>
        </w:rPr>
        <w:t>的竞争性谈判活动。委托代理人在竞争性谈判活动和评比、谈判以及合同签订过程中所签署的一切文件和处理与之有关的一切事务，我及我单位均予以承认，并全部承担其产生的所有权利和义务。</w:t>
      </w:r>
    </w:p>
    <w:p w14:paraId="4CC41C8E">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委托代理人无转委托权。特此委托。</w:t>
      </w:r>
    </w:p>
    <w:p w14:paraId="61ECC1EC">
      <w:pPr>
        <w:spacing w:line="560" w:lineRule="exact"/>
        <w:rPr>
          <w:rFonts w:hint="eastAsia" w:ascii="仿宋_GB2312" w:hAnsi="仿宋_GB2312" w:eastAsia="仿宋_GB2312" w:cs="仿宋_GB2312"/>
          <w:sz w:val="32"/>
          <w:szCs w:val="32"/>
        </w:rPr>
      </w:pPr>
    </w:p>
    <w:p w14:paraId="1C9D25C5">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w:t>
      </w:r>
      <w:r>
        <w:rPr>
          <w:rFonts w:hint="eastAsia" w:ascii="仿宋_GB2312" w:hAnsi="仿宋_GB2312" w:eastAsia="仿宋_GB2312" w:cs="仿宋_GB2312"/>
          <w:sz w:val="32"/>
          <w:szCs w:val="32"/>
          <w:lang w:val="en-US" w:eastAsia="zh-CN"/>
        </w:rPr>
        <w:t>/经营者</w:t>
      </w:r>
      <w:r>
        <w:rPr>
          <w:rFonts w:hint="eastAsia" w:ascii="仿宋_GB2312" w:hAnsi="仿宋_GB2312" w:eastAsia="仿宋_GB2312" w:cs="仿宋_GB2312"/>
          <w:sz w:val="32"/>
          <w:szCs w:val="32"/>
        </w:rPr>
        <w:t>签字：</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联系电话：</w:t>
      </w:r>
      <w:r>
        <w:rPr>
          <w:rFonts w:hint="eastAsia" w:ascii="仿宋_GB2312" w:hAnsi="仿宋_GB2312" w:eastAsia="仿宋_GB2312" w:cs="仿宋_GB2312"/>
          <w:sz w:val="32"/>
          <w:szCs w:val="32"/>
          <w:u w:val="single"/>
        </w:rPr>
        <w:t xml:space="preserve">           </w:t>
      </w:r>
    </w:p>
    <w:p w14:paraId="26F15980">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委托代理人签字：</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手机：</w:t>
      </w:r>
      <w:r>
        <w:rPr>
          <w:rFonts w:hint="eastAsia" w:ascii="仿宋_GB2312" w:hAnsi="仿宋_GB2312" w:eastAsia="仿宋_GB2312" w:cs="仿宋_GB2312"/>
          <w:sz w:val="32"/>
          <w:szCs w:val="32"/>
          <w:u w:val="single"/>
        </w:rPr>
        <w:t xml:space="preserve">             </w:t>
      </w:r>
    </w:p>
    <w:p w14:paraId="615BD1EB">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单位电话：</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传真：</w:t>
      </w:r>
      <w:r>
        <w:rPr>
          <w:rFonts w:hint="eastAsia" w:ascii="仿宋_GB2312" w:hAnsi="仿宋_GB2312" w:eastAsia="仿宋_GB2312" w:cs="仿宋_GB2312"/>
          <w:sz w:val="32"/>
          <w:szCs w:val="32"/>
          <w:u w:val="single"/>
        </w:rPr>
        <w:t xml:space="preserve">             </w:t>
      </w:r>
    </w:p>
    <w:p w14:paraId="1FA33C0E">
      <w:pPr>
        <w:spacing w:line="560" w:lineRule="exact"/>
        <w:rPr>
          <w:rFonts w:hint="eastAsia" w:ascii="仿宋_GB2312" w:hAnsi="仿宋_GB2312" w:eastAsia="仿宋_GB2312" w:cs="仿宋_GB2312"/>
          <w:sz w:val="32"/>
          <w:szCs w:val="32"/>
        </w:rPr>
      </w:pPr>
      <w:bookmarkStart w:id="0" w:name="_GoBack"/>
      <w:bookmarkEnd w:id="0"/>
    </w:p>
    <w:p w14:paraId="26E0A0BA">
      <w:pPr>
        <w:wordWrap w:val="0"/>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竞争性谈判申请人：（全称并加盖企业法人公章或个体工商户经营主体鲜章）</w:t>
      </w:r>
    </w:p>
    <w:p w14:paraId="26F62744">
      <w:r>
        <w:rPr>
          <w:rFonts w:hint="eastAsia" w:ascii="仿宋_GB2312" w:hAnsi="仿宋_GB2312" w:eastAsia="仿宋_GB2312" w:cs="仿宋_GB2312"/>
          <w:sz w:val="32"/>
          <w:szCs w:val="32"/>
        </w:rPr>
        <w:t>日期：</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Segoe UI">
    <w:panose1 w:val="020B0502040204020203"/>
    <w:charset w:val="00"/>
    <w:family w:val="auto"/>
    <w:pitch w:val="default"/>
    <w:sig w:usb0="E10022FF" w:usb1="C000E47F" w:usb2="00000029" w:usb3="00000000" w:csb0="200001DF" w:csb1="2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4B7655"/>
    <w:rsid w:val="1E493550"/>
    <w:rsid w:val="59442C5A"/>
    <w:rsid w:val="684B7655"/>
    <w:rsid w:val="75824D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220</Words>
  <Characters>230</Characters>
  <Lines>0</Lines>
  <Paragraphs>0</Paragraphs>
  <TotalTime>3</TotalTime>
  <ScaleCrop>false</ScaleCrop>
  <LinksUpToDate>false</LinksUpToDate>
  <CharactersWithSpaces>337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2025-11-06T07:05:00Z</dcterms:created>
  <dc:creator>WPS_1638519600</dc:creator>
  <cp:lastModifiedBy>涪城富诚投资-管理员</cp:lastModifiedBy>
  <dcterms:modified xsi:type="dcterms:W3CDTF">2025-11-19T02:31:27Z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710AA19E4D474056B6EAD28919DA4000_11</vt:lpwstr>
  </property>
  <property fmtid="{D5CDD505-2E9C-101B-9397-08002B2CF9AE}" pid="4" name="KSOTemplateDocerSaveRecord">
    <vt:lpwstr>eyJoZGlkIjoiNzQ0MGZhNGZkOWVlYjlhZDc0ODg2ZTg4Yjc4YjlhZGMiLCJ1c2VySWQiOiIzNzc1NDIzMTEifQ==</vt:lpwstr>
  </property>
</Properties>
</file>