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98E" w:rsidRDefault="00D0669A">
      <w:pPr>
        <w:spacing w:line="560" w:lineRule="exact"/>
        <w:jc w:val="center"/>
        <w:rPr>
          <w:b/>
          <w:sz w:val="44"/>
          <w:szCs w:val="44"/>
        </w:rPr>
      </w:pPr>
      <w:r>
        <w:rPr>
          <w:rFonts w:hint="eastAsia"/>
          <w:b/>
          <w:sz w:val="44"/>
          <w:szCs w:val="44"/>
        </w:rPr>
        <w:t xml:space="preserve"> </w:t>
      </w:r>
      <w:r>
        <w:rPr>
          <w:rFonts w:hint="eastAsia"/>
          <w:b/>
          <w:sz w:val="44"/>
          <w:szCs w:val="44"/>
        </w:rPr>
        <w:t>公</w:t>
      </w:r>
      <w:r>
        <w:rPr>
          <w:rFonts w:hint="eastAsia"/>
          <w:b/>
          <w:sz w:val="44"/>
          <w:szCs w:val="44"/>
        </w:rPr>
        <w:t xml:space="preserve">      </w:t>
      </w:r>
      <w:r>
        <w:rPr>
          <w:rFonts w:hint="eastAsia"/>
          <w:b/>
          <w:sz w:val="44"/>
          <w:szCs w:val="44"/>
        </w:rPr>
        <w:t>告</w:t>
      </w:r>
    </w:p>
    <w:p w:rsidR="0026098E" w:rsidRDefault="0026098E">
      <w:pPr>
        <w:spacing w:line="560" w:lineRule="exact"/>
        <w:jc w:val="center"/>
        <w:rPr>
          <w:b/>
          <w:sz w:val="44"/>
          <w:szCs w:val="44"/>
        </w:rPr>
      </w:pPr>
    </w:p>
    <w:p w:rsidR="0026098E" w:rsidRDefault="008533E4">
      <w:pPr>
        <w:spacing w:line="50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绵阳盛景园林景观工程有限公司</w:t>
      </w:r>
      <w:r w:rsidR="00D0669A">
        <w:rPr>
          <w:rFonts w:ascii="仿宋_GB2312" w:eastAsia="仿宋_GB2312" w:hint="eastAsia"/>
          <w:sz w:val="32"/>
          <w:szCs w:val="32"/>
        </w:rPr>
        <w:t>本次需通过竞争性谈判公开招募</w:t>
      </w:r>
      <w:r>
        <w:rPr>
          <w:rFonts w:ascii="仿宋_GB2312" w:eastAsia="仿宋_GB2312" w:hAnsi="仿宋_GB2312" w:cs="仿宋_GB2312" w:hint="eastAsia"/>
          <w:sz w:val="32"/>
          <w:szCs w:val="32"/>
        </w:rPr>
        <w:t>花卉采购</w:t>
      </w:r>
      <w:r w:rsidR="00D0669A">
        <w:rPr>
          <w:rFonts w:ascii="仿宋_GB2312" w:eastAsia="仿宋_GB2312" w:hint="eastAsia"/>
          <w:sz w:val="32"/>
          <w:szCs w:val="32"/>
        </w:rPr>
        <w:t>单位，此次报价内容以项目清单为准。报名时请提交以下材料：</w:t>
      </w:r>
    </w:p>
    <w:p w:rsidR="008533E4" w:rsidRDefault="008533E4" w:rsidP="008533E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、企业营业执照副本、组织机构代码证副本、税务登记证副本（查验原件，存</w:t>
      </w:r>
      <w:proofErr w:type="gramStart"/>
      <w:r>
        <w:rPr>
          <w:rFonts w:ascii="仿宋_GB2312" w:eastAsia="仿宋_GB2312" w:hAnsi="仿宋_GB2312" w:cs="仿宋_GB2312" w:hint="eastAsia"/>
          <w:sz w:val="32"/>
          <w:szCs w:val="32"/>
        </w:rPr>
        <w:t>加盖鲜章复印件</w:t>
      </w:r>
      <w:proofErr w:type="gramEnd"/>
      <w:r>
        <w:rPr>
          <w:rFonts w:ascii="仿宋_GB2312" w:eastAsia="仿宋_GB2312" w:hAnsi="仿宋_GB2312" w:cs="仿宋_GB2312" w:hint="eastAsia"/>
          <w:sz w:val="32"/>
          <w:szCs w:val="32"/>
        </w:rPr>
        <w:t>），在绵阳市以外注册企业需提供在</w:t>
      </w:r>
      <w:proofErr w:type="gramStart"/>
      <w:r>
        <w:rPr>
          <w:rFonts w:ascii="仿宋_GB2312" w:eastAsia="仿宋_GB2312" w:hAnsi="仿宋_GB2312" w:cs="仿宋_GB2312" w:hint="eastAsia"/>
          <w:sz w:val="32"/>
          <w:szCs w:val="32"/>
        </w:rPr>
        <w:t>绵</w:t>
      </w:r>
      <w:proofErr w:type="gramEnd"/>
      <w:r>
        <w:rPr>
          <w:rFonts w:ascii="仿宋_GB2312" w:eastAsia="仿宋_GB2312" w:hAnsi="仿宋_GB2312" w:cs="仿宋_GB2312" w:hint="eastAsia"/>
          <w:sz w:val="32"/>
          <w:szCs w:val="32"/>
        </w:rPr>
        <w:t>设立分支机构或办事处并有固定办公场所的证明。</w:t>
      </w:r>
    </w:p>
    <w:p w:rsidR="008533E4" w:rsidRDefault="008533E4" w:rsidP="008533E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、法定代表人身份证：法定代表人亲自到场的出示身份证原件，存复印件。若法定代表人不能亲自到场的，被委托人应出具法定代表人授权委托书原件</w:t>
      </w:r>
      <w:r w:rsidR="00CC3CD1">
        <w:rPr>
          <w:rFonts w:ascii="仿宋_GB2312" w:eastAsia="仿宋_GB2312" w:hAnsi="仿宋_GB2312" w:cs="仿宋_GB2312" w:hint="eastAsia"/>
          <w:sz w:val="32"/>
          <w:szCs w:val="32"/>
        </w:rPr>
        <w:t>（详见</w:t>
      </w:r>
      <w:r w:rsidR="00CC3CD1">
        <w:rPr>
          <w:rFonts w:ascii="仿宋_GB2312" w:eastAsia="仿宋_GB2312" w:hAnsi="仿宋_GB2312" w:cs="仿宋_GB2312"/>
          <w:sz w:val="32"/>
          <w:szCs w:val="32"/>
        </w:rPr>
        <w:t>附件</w:t>
      </w:r>
      <w:bookmarkStart w:id="0" w:name="_GoBack"/>
      <w:bookmarkEnd w:id="0"/>
      <w:r w:rsidR="00CC3CD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和被委托人的身份证（查验原件，存加盖鲜章复印件）。</w:t>
      </w:r>
    </w:p>
    <w:p w:rsidR="008533E4" w:rsidRDefault="008533E4" w:rsidP="008533E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、资质证书：林木种子生产许可证和林木种子经营许可证（查验原件，存</w:t>
      </w:r>
      <w:proofErr w:type="gramStart"/>
      <w:r>
        <w:rPr>
          <w:rFonts w:ascii="仿宋_GB2312" w:eastAsia="仿宋_GB2312" w:hAnsi="仿宋_GB2312" w:cs="仿宋_GB2312" w:hint="eastAsia"/>
          <w:sz w:val="32"/>
          <w:szCs w:val="32"/>
        </w:rPr>
        <w:t>加盖鲜章复印件</w:t>
      </w:r>
      <w:proofErr w:type="gramEnd"/>
      <w:r>
        <w:rPr>
          <w:rFonts w:ascii="仿宋_GB2312" w:eastAsia="仿宋_GB2312" w:hAnsi="仿宋_GB2312" w:cs="仿宋_GB2312" w:hint="eastAsia"/>
          <w:sz w:val="32"/>
          <w:szCs w:val="32"/>
        </w:rPr>
        <w:t>）；</w:t>
      </w:r>
    </w:p>
    <w:p w:rsidR="008533E4" w:rsidRDefault="008533E4" w:rsidP="008533E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、业绩证明：近2年内为绵阳市内城市绿化供应花卉的合同复印件，不少于2次。</w:t>
      </w:r>
    </w:p>
    <w:p w:rsidR="0026098E" w:rsidRDefault="008533E4" w:rsidP="008533E4">
      <w:pPr>
        <w:spacing w:line="500" w:lineRule="exact"/>
        <w:ind w:firstLineChars="200" w:firstLine="640"/>
        <w:rPr>
          <w:rFonts w:ascii="仿宋_GB2312" w:eastAsia="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、近3年经营活动中无违法违规记录的书面声明原件。</w:t>
      </w:r>
    </w:p>
    <w:p w:rsidR="0026098E" w:rsidRDefault="00D0669A">
      <w:pPr>
        <w:spacing w:line="500" w:lineRule="exact"/>
        <w:ind w:firstLineChars="200" w:firstLine="643"/>
        <w:rPr>
          <w:rFonts w:ascii="仿宋_GB2312" w:eastAsia="仿宋_GB2312"/>
          <w:sz w:val="32"/>
          <w:szCs w:val="32"/>
        </w:rPr>
      </w:pPr>
      <w:r>
        <w:rPr>
          <w:rFonts w:ascii="仿宋_GB2312" w:eastAsia="仿宋_GB2312" w:hint="eastAsia"/>
          <w:b/>
          <w:bCs/>
          <w:sz w:val="32"/>
          <w:szCs w:val="32"/>
        </w:rPr>
        <w:t>报名单位</w:t>
      </w:r>
      <w:r>
        <w:rPr>
          <w:rFonts w:ascii="仿宋_GB2312" w:eastAsia="仿宋_GB2312" w:hint="eastAsia"/>
          <w:b/>
          <w:sz w:val="32"/>
          <w:szCs w:val="32"/>
        </w:rPr>
        <w:t>自行组织踏勘，报名时需缴纳200元（大写：贰佰元整）报名费</w:t>
      </w:r>
      <w:r>
        <w:rPr>
          <w:rFonts w:ascii="仿宋_GB2312" w:eastAsia="仿宋_GB2312" w:hint="eastAsia"/>
          <w:sz w:val="32"/>
          <w:szCs w:val="32"/>
        </w:rPr>
        <w:t>。</w:t>
      </w:r>
    </w:p>
    <w:p w:rsidR="0026098E" w:rsidRDefault="00D0669A">
      <w:pPr>
        <w:spacing w:line="500" w:lineRule="exact"/>
        <w:ind w:firstLineChars="200" w:firstLine="640"/>
        <w:rPr>
          <w:rFonts w:ascii="仿宋_GB2312" w:eastAsia="仿宋_GB2312"/>
          <w:sz w:val="32"/>
          <w:szCs w:val="32"/>
        </w:rPr>
      </w:pPr>
      <w:r>
        <w:rPr>
          <w:rFonts w:ascii="仿宋_GB2312" w:eastAsia="仿宋_GB2312" w:hint="eastAsia"/>
          <w:sz w:val="32"/>
          <w:szCs w:val="32"/>
        </w:rPr>
        <w:t>报名时间:</w:t>
      </w:r>
      <w:r>
        <w:rPr>
          <w:rFonts w:ascii="仿宋_GB2312" w:eastAsia="仿宋_GB2312" w:hAnsi="仿宋_GB2312" w:cs="仿宋_GB2312" w:hint="eastAsia"/>
          <w:bCs/>
          <w:sz w:val="32"/>
          <w:szCs w:val="32"/>
        </w:rPr>
        <w:t>201</w:t>
      </w:r>
      <w:r w:rsidR="00D32376">
        <w:rPr>
          <w:rFonts w:ascii="仿宋_GB2312" w:eastAsia="仿宋_GB2312" w:hAnsi="仿宋_GB2312" w:cs="仿宋_GB2312"/>
          <w:bCs/>
          <w:sz w:val="32"/>
          <w:szCs w:val="32"/>
        </w:rPr>
        <w:t>8</w:t>
      </w:r>
      <w:r>
        <w:rPr>
          <w:rFonts w:ascii="仿宋_GB2312" w:eastAsia="仿宋_GB2312" w:hAnsi="仿宋_GB2312" w:cs="仿宋_GB2312" w:hint="eastAsia"/>
          <w:bCs/>
          <w:sz w:val="32"/>
          <w:szCs w:val="32"/>
        </w:rPr>
        <w:t>年</w:t>
      </w:r>
      <w:r w:rsidR="008533E4">
        <w:rPr>
          <w:rFonts w:ascii="仿宋_GB2312" w:eastAsia="仿宋_GB2312" w:hAnsi="仿宋_GB2312" w:cs="仿宋_GB2312"/>
          <w:bCs/>
          <w:sz w:val="32"/>
          <w:szCs w:val="32"/>
        </w:rPr>
        <w:t>4</w:t>
      </w:r>
      <w:r>
        <w:rPr>
          <w:rFonts w:ascii="仿宋_GB2312" w:eastAsia="仿宋_GB2312" w:hAnsi="仿宋_GB2312" w:cs="仿宋_GB2312" w:hint="eastAsia"/>
          <w:bCs/>
          <w:sz w:val="32"/>
          <w:szCs w:val="32"/>
        </w:rPr>
        <w:t>月</w:t>
      </w:r>
      <w:r w:rsidR="008533E4">
        <w:rPr>
          <w:rFonts w:ascii="仿宋_GB2312" w:eastAsia="仿宋_GB2312" w:hAnsi="仿宋_GB2312" w:cs="仿宋_GB2312"/>
          <w:bCs/>
          <w:sz w:val="32"/>
          <w:szCs w:val="32"/>
        </w:rPr>
        <w:t>20</w:t>
      </w:r>
      <w:r>
        <w:rPr>
          <w:rFonts w:ascii="仿宋_GB2312" w:eastAsia="仿宋_GB2312" w:hAnsi="仿宋_GB2312" w:cs="仿宋_GB2312" w:hint="eastAsia"/>
          <w:bCs/>
          <w:sz w:val="32"/>
          <w:szCs w:val="32"/>
        </w:rPr>
        <w:t>日至201</w:t>
      </w:r>
      <w:r w:rsidR="00D32376">
        <w:rPr>
          <w:rFonts w:ascii="仿宋_GB2312" w:eastAsia="仿宋_GB2312" w:hAnsi="仿宋_GB2312" w:cs="仿宋_GB2312"/>
          <w:bCs/>
          <w:sz w:val="32"/>
          <w:szCs w:val="32"/>
        </w:rPr>
        <w:t>8</w:t>
      </w:r>
      <w:r>
        <w:rPr>
          <w:rFonts w:ascii="仿宋_GB2312" w:eastAsia="仿宋_GB2312" w:hAnsi="仿宋_GB2312" w:cs="仿宋_GB2312" w:hint="eastAsia"/>
          <w:bCs/>
          <w:sz w:val="32"/>
          <w:szCs w:val="32"/>
        </w:rPr>
        <w:t>年</w:t>
      </w:r>
      <w:r w:rsidR="008533E4">
        <w:rPr>
          <w:rFonts w:ascii="仿宋_GB2312" w:eastAsia="仿宋_GB2312" w:hAnsi="仿宋_GB2312" w:cs="仿宋_GB2312"/>
          <w:bCs/>
          <w:sz w:val="32"/>
          <w:szCs w:val="32"/>
        </w:rPr>
        <w:t>4</w:t>
      </w:r>
      <w:r>
        <w:rPr>
          <w:rFonts w:ascii="仿宋_GB2312" w:eastAsia="仿宋_GB2312" w:hAnsi="仿宋_GB2312" w:cs="仿宋_GB2312" w:hint="eastAsia"/>
          <w:bCs/>
          <w:sz w:val="32"/>
          <w:szCs w:val="32"/>
        </w:rPr>
        <w:t>月</w:t>
      </w:r>
      <w:r w:rsidR="008533E4">
        <w:rPr>
          <w:rFonts w:ascii="仿宋_GB2312" w:eastAsia="仿宋_GB2312" w:hAnsi="仿宋_GB2312" w:cs="仿宋_GB2312"/>
          <w:bCs/>
          <w:sz w:val="32"/>
          <w:szCs w:val="32"/>
        </w:rPr>
        <w:t>23</w:t>
      </w:r>
      <w:r>
        <w:rPr>
          <w:rFonts w:ascii="仿宋_GB2312" w:eastAsia="仿宋_GB2312" w:hAnsi="仿宋_GB2312" w:cs="仿宋_GB2312" w:hint="eastAsia"/>
          <w:bCs/>
          <w:sz w:val="32"/>
          <w:szCs w:val="32"/>
        </w:rPr>
        <w:t>日上午09:00- 12:00，下午13:00- 17:00（北京时间，法定节假日除外）</w:t>
      </w:r>
      <w:r>
        <w:rPr>
          <w:rFonts w:ascii="仿宋_GB2312" w:eastAsia="仿宋_GB2312" w:hint="eastAsia"/>
          <w:sz w:val="32"/>
          <w:szCs w:val="32"/>
        </w:rPr>
        <w:t>。</w:t>
      </w:r>
    </w:p>
    <w:p w:rsidR="0026098E" w:rsidRDefault="00D0669A">
      <w:pPr>
        <w:spacing w:line="500" w:lineRule="exact"/>
        <w:ind w:firstLineChars="200" w:firstLine="640"/>
        <w:rPr>
          <w:rFonts w:ascii="仿宋_GB2312" w:eastAsia="仿宋_GB2312"/>
          <w:sz w:val="32"/>
          <w:szCs w:val="32"/>
        </w:rPr>
      </w:pPr>
      <w:r>
        <w:rPr>
          <w:rFonts w:ascii="仿宋_GB2312" w:eastAsia="仿宋_GB2312" w:hint="eastAsia"/>
          <w:sz w:val="32"/>
          <w:szCs w:val="32"/>
        </w:rPr>
        <w:t>报名地点:绵阳富城建筑工程有限公司（</w:t>
      </w:r>
      <w:proofErr w:type="gramStart"/>
      <w:r>
        <w:rPr>
          <w:rFonts w:ascii="仿宋_GB2312" w:eastAsia="仿宋_GB2312" w:hint="eastAsia"/>
          <w:sz w:val="32"/>
          <w:szCs w:val="32"/>
        </w:rPr>
        <w:t>绵</w:t>
      </w:r>
      <w:proofErr w:type="gramEnd"/>
      <w:r>
        <w:rPr>
          <w:rFonts w:ascii="仿宋_GB2312" w:eastAsia="仿宋_GB2312" w:hint="eastAsia"/>
          <w:sz w:val="32"/>
          <w:szCs w:val="32"/>
        </w:rPr>
        <w:t>安路35号软件产业园F区）</w:t>
      </w:r>
    </w:p>
    <w:p w:rsidR="0026098E" w:rsidRDefault="00D0669A">
      <w:pPr>
        <w:spacing w:line="500" w:lineRule="exact"/>
        <w:ind w:firstLineChars="200" w:firstLine="640"/>
        <w:rPr>
          <w:rFonts w:ascii="仿宋_GB2312" w:eastAsia="仿宋_GB2312"/>
          <w:sz w:val="32"/>
          <w:szCs w:val="32"/>
        </w:rPr>
      </w:pPr>
      <w:r>
        <w:rPr>
          <w:rFonts w:ascii="仿宋_GB2312" w:eastAsia="仿宋_GB2312" w:hint="eastAsia"/>
          <w:sz w:val="32"/>
          <w:szCs w:val="32"/>
        </w:rPr>
        <w:t>联系人：</w:t>
      </w:r>
      <w:r w:rsidR="00D32376">
        <w:rPr>
          <w:rFonts w:ascii="仿宋_GB2312" w:eastAsia="仿宋_GB2312" w:hint="eastAsia"/>
          <w:sz w:val="32"/>
          <w:szCs w:val="32"/>
        </w:rPr>
        <w:t>余女士</w:t>
      </w:r>
      <w:r>
        <w:rPr>
          <w:rFonts w:ascii="仿宋_GB2312" w:eastAsia="仿宋_GB2312" w:hint="eastAsia"/>
          <w:sz w:val="32"/>
          <w:szCs w:val="32"/>
        </w:rPr>
        <w:t xml:space="preserve">    联系电话：2296020 </w:t>
      </w:r>
    </w:p>
    <w:p w:rsidR="009D6AB5" w:rsidRDefault="009D6AB5">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sz w:val="32"/>
          <w:szCs w:val="32"/>
        </w:rPr>
        <w:t>：授权委托书</w:t>
      </w:r>
    </w:p>
    <w:p w:rsidR="009D6AB5" w:rsidRDefault="009D6AB5">
      <w:pPr>
        <w:spacing w:line="500" w:lineRule="exact"/>
        <w:ind w:firstLineChars="200" w:firstLine="640"/>
        <w:rPr>
          <w:rFonts w:ascii="仿宋_GB2312" w:eastAsia="仿宋_GB2312"/>
          <w:sz w:val="32"/>
          <w:szCs w:val="32"/>
        </w:rPr>
      </w:pPr>
    </w:p>
    <w:p w:rsidR="0026098E" w:rsidRDefault="00D0669A">
      <w:pPr>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26098E" w:rsidRDefault="00D0669A">
      <w:pPr>
        <w:wordWrap w:val="0"/>
        <w:spacing w:line="500" w:lineRule="exact"/>
        <w:ind w:firstLineChars="200" w:firstLine="640"/>
        <w:jc w:val="right"/>
        <w:rPr>
          <w:rFonts w:ascii="仿宋_GB2312" w:eastAsia="仿宋_GB2312"/>
          <w:sz w:val="32"/>
          <w:szCs w:val="32"/>
        </w:rPr>
      </w:pPr>
      <w:r>
        <w:rPr>
          <w:rFonts w:ascii="仿宋_GB2312" w:eastAsia="仿宋_GB2312" w:hint="eastAsia"/>
          <w:sz w:val="32"/>
          <w:szCs w:val="32"/>
        </w:rPr>
        <w:t>绵阳富城建筑工程有限公司</w:t>
      </w:r>
    </w:p>
    <w:p w:rsidR="009D6AB5" w:rsidRDefault="00D0669A">
      <w:pPr>
        <w:wordWrap w:val="0"/>
        <w:spacing w:line="500" w:lineRule="exact"/>
        <w:ind w:firstLineChars="200" w:firstLine="640"/>
        <w:jc w:val="right"/>
        <w:rPr>
          <w:rFonts w:ascii="仿宋_GB2312" w:eastAsia="仿宋_GB2312"/>
          <w:sz w:val="32"/>
          <w:szCs w:val="32"/>
        </w:rPr>
      </w:pPr>
      <w:r>
        <w:rPr>
          <w:rFonts w:ascii="仿宋_GB2312" w:eastAsia="仿宋_GB2312" w:hint="eastAsia"/>
          <w:sz w:val="32"/>
          <w:szCs w:val="32"/>
        </w:rPr>
        <w:t>201</w:t>
      </w:r>
      <w:r w:rsidR="00D32376">
        <w:rPr>
          <w:rFonts w:ascii="仿宋_GB2312" w:eastAsia="仿宋_GB2312"/>
          <w:sz w:val="32"/>
          <w:szCs w:val="32"/>
        </w:rPr>
        <w:t>8</w:t>
      </w:r>
      <w:r>
        <w:rPr>
          <w:rFonts w:ascii="仿宋_GB2312" w:eastAsia="仿宋_GB2312" w:hint="eastAsia"/>
          <w:sz w:val="32"/>
          <w:szCs w:val="32"/>
        </w:rPr>
        <w:t>年</w:t>
      </w:r>
      <w:r w:rsidR="008533E4">
        <w:rPr>
          <w:rFonts w:ascii="仿宋_GB2312" w:eastAsia="仿宋_GB2312"/>
          <w:sz w:val="32"/>
          <w:szCs w:val="32"/>
        </w:rPr>
        <w:t>4</w:t>
      </w:r>
      <w:r>
        <w:rPr>
          <w:rFonts w:ascii="仿宋_GB2312" w:eastAsia="仿宋_GB2312" w:hint="eastAsia"/>
          <w:sz w:val="32"/>
          <w:szCs w:val="32"/>
        </w:rPr>
        <w:t>月</w:t>
      </w:r>
      <w:r w:rsidR="008533E4">
        <w:rPr>
          <w:rFonts w:ascii="仿宋_GB2312" w:eastAsia="仿宋_GB2312"/>
          <w:sz w:val="32"/>
          <w:szCs w:val="32"/>
        </w:rPr>
        <w:t>19</w:t>
      </w:r>
      <w:r>
        <w:rPr>
          <w:rFonts w:ascii="仿宋_GB2312" w:eastAsia="仿宋_GB2312" w:hint="eastAsia"/>
          <w:sz w:val="32"/>
          <w:szCs w:val="32"/>
        </w:rPr>
        <w:t xml:space="preserve">日  </w:t>
      </w: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sz w:val="32"/>
          <w:szCs w:val="32"/>
        </w:rPr>
      </w:pPr>
    </w:p>
    <w:p w:rsidR="009D6AB5" w:rsidRDefault="009D6AB5" w:rsidP="009D6AB5">
      <w:pPr>
        <w:spacing w:line="500" w:lineRule="exact"/>
        <w:ind w:firstLineChars="200" w:firstLine="640"/>
        <w:jc w:val="right"/>
        <w:rPr>
          <w:rFonts w:ascii="仿宋_GB2312" w:eastAsia="仿宋_GB2312" w:hint="eastAsia"/>
          <w:sz w:val="32"/>
          <w:szCs w:val="32"/>
        </w:rPr>
      </w:pPr>
    </w:p>
    <w:p w:rsidR="009D6AB5" w:rsidRDefault="009D6AB5" w:rsidP="009D6AB5">
      <w:pPr>
        <w:pStyle w:val="a7"/>
        <w:spacing w:line="520" w:lineRule="exact"/>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附件</w:t>
      </w:r>
      <w:r>
        <w:rPr>
          <w:rFonts w:ascii="仿宋_GB2312" w:eastAsia="仿宋_GB2312" w:hAnsi="Times New Roman" w:cs="Times New Roman"/>
          <w:kern w:val="2"/>
          <w:sz w:val="32"/>
          <w:szCs w:val="32"/>
        </w:rPr>
        <w:t>：</w:t>
      </w:r>
    </w:p>
    <w:p w:rsidR="009D6AB5" w:rsidRDefault="009D6AB5" w:rsidP="009D6AB5">
      <w:pPr>
        <w:pStyle w:val="a7"/>
        <w:spacing w:line="520" w:lineRule="exact"/>
        <w:jc w:val="both"/>
        <w:rPr>
          <w:rFonts w:ascii="仿宋_GB2312" w:eastAsia="仿宋_GB2312" w:hAnsi="Times New Roman" w:cs="Times New Roman" w:hint="eastAsia"/>
          <w:kern w:val="2"/>
          <w:sz w:val="32"/>
          <w:szCs w:val="32"/>
        </w:rPr>
      </w:pPr>
    </w:p>
    <w:p w:rsidR="009D6AB5" w:rsidRDefault="009D6AB5" w:rsidP="009D6AB5">
      <w:pPr>
        <w:spacing w:line="500" w:lineRule="exact"/>
        <w:jc w:val="center"/>
        <w:rPr>
          <w:rFonts w:ascii="黑体" w:eastAsia="黑体" w:hAnsi="黑体" w:cs="黑体" w:hint="eastAsia"/>
          <w:sz w:val="44"/>
          <w:szCs w:val="44"/>
        </w:rPr>
      </w:pPr>
      <w:r>
        <w:rPr>
          <w:rFonts w:ascii="黑体" w:eastAsia="黑体" w:hAnsi="黑体" w:cs="黑体" w:hint="eastAsia"/>
          <w:sz w:val="44"/>
          <w:szCs w:val="44"/>
        </w:rPr>
        <w:t>法定代表人授权书</w:t>
      </w:r>
    </w:p>
    <w:p w:rsidR="009D6AB5" w:rsidRDefault="009D6AB5" w:rsidP="009D6AB5">
      <w:pPr>
        <w:spacing w:line="500" w:lineRule="exact"/>
        <w:jc w:val="center"/>
        <w:rPr>
          <w:rFonts w:ascii="黑体" w:eastAsia="黑体" w:hAnsi="黑体" w:cs="黑体" w:hint="eastAsia"/>
          <w:sz w:val="44"/>
          <w:szCs w:val="44"/>
        </w:rPr>
      </w:pPr>
    </w:p>
    <w:p w:rsidR="009D6AB5" w:rsidRDefault="009D6AB5" w:rsidP="009D6AB5">
      <w:pPr>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u w:val="single"/>
        </w:rPr>
        <w:t>XXX公司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为我单位委托代理人，以本单位的名义参加XXX工程建设项目</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rsidR="009D6AB5" w:rsidRDefault="009D6AB5" w:rsidP="009D6AB5">
      <w:pPr>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委托代理人无转委托权。特此委托。</w:t>
      </w:r>
    </w:p>
    <w:p w:rsidR="009D6AB5" w:rsidRDefault="009D6AB5" w:rsidP="009D6AB5">
      <w:pPr>
        <w:spacing w:line="500" w:lineRule="exact"/>
        <w:rPr>
          <w:rFonts w:ascii="仿宋_GB2312" w:eastAsia="仿宋_GB2312" w:hAnsi="仿宋_GB2312" w:cs="仿宋_GB2312" w:hint="eastAsia"/>
          <w:sz w:val="32"/>
          <w:szCs w:val="32"/>
        </w:rPr>
      </w:pPr>
    </w:p>
    <w:p w:rsidR="009D6AB5" w:rsidRDefault="009D6AB5" w:rsidP="009D6A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9D6AB5" w:rsidRDefault="009D6AB5" w:rsidP="009D6A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9D6AB5" w:rsidRDefault="009D6AB5" w:rsidP="009D6A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9D6AB5" w:rsidRDefault="009D6AB5" w:rsidP="009D6AB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委托期限：自本</w:t>
      </w:r>
      <w:r>
        <w:rPr>
          <w:rFonts w:ascii="仿宋_GB2312" w:eastAsia="仿宋_GB2312" w:hAnsi="仿宋_GB2312" w:cs="仿宋_GB2312"/>
          <w:sz w:val="32"/>
          <w:szCs w:val="32"/>
        </w:rPr>
        <w:t>授权委托书签署之日起</w:t>
      </w:r>
      <w:proofErr w:type="gramStart"/>
      <w:r>
        <w:rPr>
          <w:rFonts w:ascii="仿宋_GB2312" w:eastAsia="仿宋_GB2312" w:hAnsi="仿宋_GB2312" w:cs="仿宋_GB2312"/>
          <w:sz w:val="32"/>
          <w:szCs w:val="32"/>
        </w:rPr>
        <w:t>至签订</w:t>
      </w:r>
      <w:proofErr w:type="gramEnd"/>
      <w:r>
        <w:rPr>
          <w:rFonts w:ascii="仿宋_GB2312" w:eastAsia="仿宋_GB2312" w:hAnsi="仿宋_GB2312" w:cs="仿宋_GB2312"/>
          <w:sz w:val="32"/>
          <w:szCs w:val="32"/>
        </w:rPr>
        <w:t>合同为止</w:t>
      </w:r>
      <w:r>
        <w:rPr>
          <w:rFonts w:ascii="仿宋_GB2312" w:eastAsia="仿宋_GB2312" w:hAnsi="仿宋_GB2312" w:cs="仿宋_GB2312" w:hint="eastAsia"/>
          <w:sz w:val="32"/>
          <w:szCs w:val="32"/>
        </w:rPr>
        <w:t>。</w:t>
      </w:r>
    </w:p>
    <w:p w:rsidR="009D6AB5" w:rsidRDefault="009D6AB5" w:rsidP="009D6AB5">
      <w:pPr>
        <w:spacing w:line="500" w:lineRule="exact"/>
        <w:rPr>
          <w:rFonts w:ascii="仿宋_GB2312" w:eastAsia="仿宋_GB2312" w:hAnsi="仿宋_GB2312" w:cs="仿宋_GB2312" w:hint="eastAsia"/>
          <w:sz w:val="32"/>
          <w:szCs w:val="32"/>
        </w:rPr>
      </w:pPr>
    </w:p>
    <w:p w:rsidR="009D6AB5" w:rsidRDefault="009D6AB5" w:rsidP="009D6AB5">
      <w:pPr>
        <w:wordWrap w:val="0"/>
        <w:spacing w:line="50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竞争性谈判申请人</w:t>
      </w:r>
      <w:r>
        <w:rPr>
          <w:rFonts w:ascii="仿宋_GB2312" w:eastAsia="仿宋_GB2312" w:hint="eastAsia"/>
          <w:sz w:val="32"/>
          <w:szCs w:val="32"/>
        </w:rPr>
        <w:t>：（全称并加盖企业法人公章）</w:t>
      </w:r>
    </w:p>
    <w:p w:rsidR="0026098E" w:rsidRDefault="009D6AB5" w:rsidP="009D6AB5">
      <w:pPr>
        <w:spacing w:line="500" w:lineRule="exact"/>
        <w:ind w:firstLineChars="200" w:firstLine="640"/>
        <w:jc w:val="right"/>
        <w:rPr>
          <w:rFonts w:ascii="仿宋_GB2312" w:eastAsia="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r w:rsidR="00D0669A">
        <w:rPr>
          <w:rFonts w:ascii="仿宋_GB2312" w:eastAsia="仿宋_GB2312" w:hint="eastAsia"/>
          <w:sz w:val="32"/>
          <w:szCs w:val="32"/>
        </w:rPr>
        <w:t xml:space="preserve">  </w:t>
      </w:r>
    </w:p>
    <w:sectPr w:rsidR="0026098E">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59E" w:rsidRDefault="005C359E">
      <w:r>
        <w:separator/>
      </w:r>
    </w:p>
  </w:endnote>
  <w:endnote w:type="continuationSeparator" w:id="0">
    <w:p w:rsidR="005C359E" w:rsidRDefault="005C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59E" w:rsidRDefault="005C359E">
      <w:r>
        <w:separator/>
      </w:r>
    </w:p>
  </w:footnote>
  <w:footnote w:type="continuationSeparator" w:id="0">
    <w:p w:rsidR="005C359E" w:rsidRDefault="005C3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98E" w:rsidRDefault="0026098E">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2BDB0"/>
    <w:multiLevelType w:val="singleLevel"/>
    <w:tmpl w:val="5982BDB0"/>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A1A"/>
    <w:rsid w:val="000F2B1E"/>
    <w:rsid w:val="00172A27"/>
    <w:rsid w:val="00173F23"/>
    <w:rsid w:val="001871E6"/>
    <w:rsid w:val="001B4353"/>
    <w:rsid w:val="001E6987"/>
    <w:rsid w:val="00221048"/>
    <w:rsid w:val="0026098E"/>
    <w:rsid w:val="00265316"/>
    <w:rsid w:val="003B10F6"/>
    <w:rsid w:val="00413408"/>
    <w:rsid w:val="00422DAC"/>
    <w:rsid w:val="0044628C"/>
    <w:rsid w:val="00480922"/>
    <w:rsid w:val="00564491"/>
    <w:rsid w:val="005C359E"/>
    <w:rsid w:val="005D4321"/>
    <w:rsid w:val="006118B4"/>
    <w:rsid w:val="00732B63"/>
    <w:rsid w:val="00822A85"/>
    <w:rsid w:val="008533E4"/>
    <w:rsid w:val="008D293A"/>
    <w:rsid w:val="00944D78"/>
    <w:rsid w:val="009D6AB5"/>
    <w:rsid w:val="00A80B13"/>
    <w:rsid w:val="00AC0A5C"/>
    <w:rsid w:val="00B61620"/>
    <w:rsid w:val="00B72C48"/>
    <w:rsid w:val="00C914C1"/>
    <w:rsid w:val="00CC3CD1"/>
    <w:rsid w:val="00D0669A"/>
    <w:rsid w:val="00D32376"/>
    <w:rsid w:val="00D96DD7"/>
    <w:rsid w:val="00E3169B"/>
    <w:rsid w:val="00E34E85"/>
    <w:rsid w:val="00EA38D7"/>
    <w:rsid w:val="09F76DC8"/>
    <w:rsid w:val="0D5B7F99"/>
    <w:rsid w:val="338E4534"/>
    <w:rsid w:val="3D717736"/>
    <w:rsid w:val="54087406"/>
    <w:rsid w:val="552A1E03"/>
    <w:rsid w:val="70981D5D"/>
    <w:rsid w:val="7D69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27A73A-B2B5-4C78-9A16-99DD1995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paragraph" w:styleId="a6">
    <w:name w:val="Date"/>
    <w:basedOn w:val="a"/>
    <w:next w:val="a"/>
    <w:link w:val="Char"/>
    <w:rsid w:val="009D6AB5"/>
    <w:pPr>
      <w:ind w:leftChars="2500" w:left="100"/>
    </w:pPr>
  </w:style>
  <w:style w:type="character" w:customStyle="1" w:styleId="Char">
    <w:name w:val="日期 Char"/>
    <w:basedOn w:val="a0"/>
    <w:link w:val="a6"/>
    <w:rsid w:val="009D6AB5"/>
    <w:rPr>
      <w:kern w:val="2"/>
      <w:sz w:val="21"/>
      <w:szCs w:val="24"/>
    </w:rPr>
  </w:style>
  <w:style w:type="paragraph" w:styleId="a7">
    <w:name w:val="Normal (Web)"/>
    <w:basedOn w:val="a"/>
    <w:uiPriority w:val="99"/>
    <w:unhideWhenUsed/>
    <w:qFormat/>
    <w:rsid w:val="009D6AB5"/>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141</Words>
  <Characters>806</Characters>
  <Application>Microsoft Office Word</Application>
  <DocSecurity>0</DocSecurity>
  <Lines>6</Lines>
  <Paragraphs>1</Paragraphs>
  <ScaleCrop>false</ScaleCrop>
  <Company>微软中国</Company>
  <LinksUpToDate>false</LinksUpToDate>
  <CharactersWithSpaces>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LXY</dc:creator>
  <cp:lastModifiedBy>余凌吉</cp:lastModifiedBy>
  <cp:revision>19</cp:revision>
  <cp:lastPrinted>2014-11-14T05:49:00Z</cp:lastPrinted>
  <dcterms:created xsi:type="dcterms:W3CDTF">2014-11-07T01:30:00Z</dcterms:created>
  <dcterms:modified xsi:type="dcterms:W3CDTF">2018-04-19T06:27:00Z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